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31648" w14:textId="276E509E" w:rsidR="000944CE" w:rsidRPr="000944CE" w:rsidRDefault="000944CE" w:rsidP="000944CE">
      <w:pPr>
        <w:pStyle w:val="Eivli"/>
        <w:rPr>
          <w:rFonts w:ascii="Arial" w:hAnsi="Arial" w:cs="Arial"/>
          <w:b/>
          <w:bCs/>
        </w:rPr>
      </w:pPr>
      <w:r w:rsidRPr="000944CE">
        <w:rPr>
          <w:rFonts w:ascii="Arial" w:hAnsi="Arial" w:cs="Arial"/>
          <w:b/>
          <w:bCs/>
        </w:rPr>
        <w:t>TOIMIKUNNAT 2026</w:t>
      </w:r>
    </w:p>
    <w:p w14:paraId="331077DC" w14:textId="77777777" w:rsidR="000944CE" w:rsidRPr="000944CE" w:rsidRDefault="000944CE" w:rsidP="000944CE">
      <w:pPr>
        <w:pStyle w:val="Eivli"/>
        <w:rPr>
          <w:rFonts w:ascii="Arial" w:hAnsi="Arial" w:cs="Arial"/>
          <w:b/>
          <w:bCs/>
        </w:rPr>
      </w:pPr>
    </w:p>
    <w:p w14:paraId="4F162999" w14:textId="521A7FD4" w:rsidR="000944CE" w:rsidRPr="000944CE" w:rsidRDefault="000944CE" w:rsidP="000944CE">
      <w:pPr>
        <w:pStyle w:val="Eivli"/>
        <w:rPr>
          <w:rFonts w:ascii="Arial" w:hAnsi="Arial" w:cs="Arial"/>
        </w:rPr>
      </w:pPr>
      <w:r w:rsidRPr="00CF7D1B">
        <w:rPr>
          <w:rFonts w:ascii="Arial" w:hAnsi="Arial" w:cs="Arial"/>
          <w:b/>
          <w:bCs/>
        </w:rPr>
        <w:t>Kirjastotoimikunta</w:t>
      </w:r>
      <w:r w:rsidRPr="000944CE">
        <w:rPr>
          <w:rFonts w:ascii="Arial" w:hAnsi="Arial" w:cs="Arial"/>
        </w:rPr>
        <w:t xml:space="preserve"> (Raili Ilola 2026):</w:t>
      </w:r>
    </w:p>
    <w:p w14:paraId="2046A36F" w14:textId="1C22352A" w:rsidR="000944CE" w:rsidRPr="000944CE" w:rsidRDefault="000944CE" w:rsidP="000944CE">
      <w:pPr>
        <w:pStyle w:val="Eivli"/>
        <w:rPr>
          <w:rFonts w:ascii="Arial" w:hAnsi="Arial" w:cs="Arial"/>
        </w:rPr>
      </w:pPr>
      <w:proofErr w:type="gramStart"/>
      <w:r w:rsidRPr="000944CE">
        <w:rPr>
          <w:rFonts w:ascii="Arial" w:hAnsi="Arial" w:cs="Arial"/>
        </w:rPr>
        <w:t>Raili Ilola pj (Torni</w:t>
      </w:r>
      <w:r w:rsidR="007441C3">
        <w:rPr>
          <w:rFonts w:ascii="Arial" w:hAnsi="Arial" w:cs="Arial"/>
        </w:rPr>
        <w:t>o).</w:t>
      </w:r>
      <w:proofErr w:type="gramEnd"/>
      <w:r w:rsidR="007441C3">
        <w:rPr>
          <w:rFonts w:ascii="Arial" w:hAnsi="Arial" w:cs="Arial"/>
        </w:rPr>
        <w:t xml:space="preserve"> Jäsenet: Tuulikki Ritvanen </w:t>
      </w:r>
      <w:r w:rsidRPr="000944CE">
        <w:rPr>
          <w:rFonts w:ascii="Arial" w:hAnsi="Arial" w:cs="Arial"/>
        </w:rPr>
        <w:t xml:space="preserve">(Helsinki), Pirkko Mikkola (Hämeenlinna), </w:t>
      </w:r>
      <w:proofErr w:type="spellStart"/>
      <w:r w:rsidRPr="000944CE">
        <w:rPr>
          <w:rFonts w:ascii="Arial" w:hAnsi="Arial" w:cs="Arial"/>
        </w:rPr>
        <w:t>Eevariitta</w:t>
      </w:r>
      <w:proofErr w:type="spellEnd"/>
      <w:r w:rsidRPr="000944CE">
        <w:rPr>
          <w:rFonts w:ascii="Arial" w:hAnsi="Arial" w:cs="Arial"/>
        </w:rPr>
        <w:t xml:space="preserve"> Hiekkanen (Jyväskylä). </w:t>
      </w:r>
    </w:p>
    <w:p w14:paraId="50F88C6D" w14:textId="77777777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6A3006CA" w14:textId="5331A41C" w:rsidR="000944CE" w:rsidRPr="000944CE" w:rsidRDefault="005829F7" w:rsidP="000944CE">
      <w:pPr>
        <w:pStyle w:val="Eivli"/>
        <w:rPr>
          <w:rFonts w:ascii="Arial" w:hAnsi="Arial" w:cs="Arial"/>
        </w:rPr>
      </w:pPr>
      <w:r w:rsidRPr="009D4862">
        <w:rPr>
          <w:rFonts w:ascii="Arial" w:hAnsi="Arial" w:cs="Arial"/>
          <w:b/>
          <w:bCs/>
        </w:rPr>
        <w:t>Taloustoi</w:t>
      </w:r>
      <w:r w:rsidR="000944CE" w:rsidRPr="00CF7D1B">
        <w:rPr>
          <w:rFonts w:ascii="Arial" w:hAnsi="Arial" w:cs="Arial"/>
          <w:b/>
          <w:bCs/>
        </w:rPr>
        <w:t>mikunta</w:t>
      </w:r>
      <w:r w:rsidR="000944CE" w:rsidRPr="000944CE">
        <w:rPr>
          <w:rFonts w:ascii="Arial" w:hAnsi="Arial" w:cs="Arial"/>
        </w:rPr>
        <w:t xml:space="preserve"> (Marja-Riitta Tervahauta 2026):</w:t>
      </w:r>
    </w:p>
    <w:p w14:paraId="4F816160" w14:textId="26CE14D0" w:rsidR="000944CE" w:rsidRPr="000944CE" w:rsidRDefault="000944CE" w:rsidP="000944CE">
      <w:pPr>
        <w:pStyle w:val="Eivli"/>
        <w:rPr>
          <w:rFonts w:ascii="Arial" w:hAnsi="Arial" w:cs="Arial"/>
        </w:rPr>
      </w:pPr>
      <w:r w:rsidRPr="000944CE">
        <w:rPr>
          <w:rFonts w:ascii="Arial" w:hAnsi="Arial" w:cs="Arial"/>
        </w:rPr>
        <w:t>Nuppu Rouhiainen pj. Jäsenet: Marja-Riitta Tervahauta (Tornio), Heljä Majamaa (Helsinki</w:t>
      </w:r>
      <w:r w:rsidR="007441C3">
        <w:rPr>
          <w:rFonts w:ascii="Arial" w:hAnsi="Arial" w:cs="Arial"/>
        </w:rPr>
        <w:t xml:space="preserve">), Tuula Riipinen (Jyväskylä), </w:t>
      </w:r>
      <w:bookmarkStart w:id="0" w:name="_GoBack"/>
      <w:bookmarkEnd w:id="0"/>
      <w:r w:rsidRPr="000944CE">
        <w:rPr>
          <w:rFonts w:ascii="Arial" w:hAnsi="Arial" w:cs="Arial"/>
        </w:rPr>
        <w:t xml:space="preserve">Annemari Vanhaviitakoski ja Hannele Yli-Aho, vara (Vaasa). </w:t>
      </w:r>
    </w:p>
    <w:p w14:paraId="31819297" w14:textId="77777777" w:rsidR="000944CE" w:rsidRPr="000944CE" w:rsidRDefault="000944CE" w:rsidP="000944CE">
      <w:pPr>
        <w:pStyle w:val="Eivli"/>
        <w:rPr>
          <w:rFonts w:ascii="Arial" w:hAnsi="Arial" w:cs="Arial"/>
        </w:rPr>
      </w:pPr>
      <w:r w:rsidRPr="000944CE">
        <w:rPr>
          <w:rFonts w:ascii="Arial" w:hAnsi="Arial" w:cs="Arial"/>
        </w:rPr>
        <w:t xml:space="preserve">kutsuttuna Raili Ilola (Tornio). Asiantuntijoina Ritva-Liisa Aho (Hämeenlinna) ja </w:t>
      </w:r>
      <w:r w:rsidRPr="000944CE">
        <w:rPr>
          <w:rFonts w:ascii="Arial" w:hAnsi="Arial" w:cs="Arial"/>
          <w:u w:val="single"/>
        </w:rPr>
        <w:t>Kirsti Ojala (Oulu).</w:t>
      </w:r>
    </w:p>
    <w:p w14:paraId="31338C42" w14:textId="77777777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2198977F" w14:textId="37B8D9DD" w:rsidR="000944CE" w:rsidRPr="000944CE" w:rsidRDefault="000944CE" w:rsidP="000944CE">
      <w:pPr>
        <w:pStyle w:val="Eivli"/>
        <w:rPr>
          <w:rFonts w:ascii="Arial" w:hAnsi="Arial" w:cs="Arial"/>
        </w:rPr>
      </w:pPr>
      <w:r w:rsidRPr="009D4862">
        <w:rPr>
          <w:rFonts w:ascii="Arial" w:hAnsi="Arial" w:cs="Arial"/>
          <w:b/>
          <w:bCs/>
        </w:rPr>
        <w:t>Viestintätoimikunta</w:t>
      </w:r>
      <w:r w:rsidRPr="000944CE">
        <w:rPr>
          <w:rFonts w:ascii="Arial" w:hAnsi="Arial" w:cs="Arial"/>
        </w:rPr>
        <w:t xml:space="preserve"> (Nuppu Rouhiainen 2026):</w:t>
      </w:r>
    </w:p>
    <w:p w14:paraId="75F89C9B" w14:textId="77777777" w:rsidR="000944CE" w:rsidRPr="000944CE" w:rsidRDefault="000944CE" w:rsidP="000944CE">
      <w:pPr>
        <w:pStyle w:val="Eivli"/>
        <w:rPr>
          <w:rFonts w:ascii="Arial" w:hAnsi="Arial" w:cs="Arial"/>
        </w:rPr>
      </w:pPr>
      <w:proofErr w:type="gramStart"/>
      <w:r w:rsidRPr="000944CE">
        <w:rPr>
          <w:rFonts w:ascii="Arial" w:hAnsi="Arial" w:cs="Arial"/>
        </w:rPr>
        <w:t>Kaisa Lauri pj (Tornio).</w:t>
      </w:r>
      <w:proofErr w:type="gramEnd"/>
      <w:r w:rsidRPr="000944CE">
        <w:rPr>
          <w:rFonts w:ascii="Arial" w:hAnsi="Arial" w:cs="Arial"/>
        </w:rPr>
        <w:t xml:space="preserve"> Jäsenet: Leena Karppinen ja Taimi Piispanen (Helsinki), Aino Krohn (Hämeenlinna), Kirsi Sand (Vaasa). Kutsuttuna Nuppu Rouhiainen.</w:t>
      </w:r>
    </w:p>
    <w:p w14:paraId="371A03AE" w14:textId="77777777" w:rsidR="002F29D2" w:rsidRDefault="002F29D2" w:rsidP="000944CE">
      <w:pPr>
        <w:pStyle w:val="Eivli"/>
        <w:rPr>
          <w:rFonts w:ascii="Arial" w:hAnsi="Arial" w:cs="Arial"/>
        </w:rPr>
      </w:pPr>
    </w:p>
    <w:p w14:paraId="3DD0912D" w14:textId="7E59F3DC" w:rsidR="000944CE" w:rsidRPr="000944CE" w:rsidRDefault="000944CE" w:rsidP="000944CE">
      <w:pPr>
        <w:pStyle w:val="Eivli"/>
        <w:rPr>
          <w:rFonts w:ascii="Arial" w:hAnsi="Arial" w:cs="Arial"/>
        </w:rPr>
      </w:pPr>
      <w:r w:rsidRPr="002F29D2">
        <w:rPr>
          <w:rFonts w:ascii="Arial" w:hAnsi="Arial" w:cs="Arial"/>
          <w:b/>
          <w:bCs/>
        </w:rPr>
        <w:t>Minnan toimitusneuvosto</w:t>
      </w:r>
      <w:r w:rsidRPr="000944CE">
        <w:rPr>
          <w:rFonts w:ascii="Arial" w:hAnsi="Arial" w:cs="Arial"/>
        </w:rPr>
        <w:t xml:space="preserve"> (Kukka Lehmusvirta 2026):</w:t>
      </w:r>
    </w:p>
    <w:p w14:paraId="055E3947" w14:textId="77777777" w:rsidR="000944CE" w:rsidRPr="000944CE" w:rsidRDefault="000944CE" w:rsidP="000944CE">
      <w:pPr>
        <w:pStyle w:val="Eivli"/>
        <w:rPr>
          <w:rFonts w:ascii="Arial" w:hAnsi="Arial" w:cs="Arial"/>
        </w:rPr>
      </w:pPr>
      <w:proofErr w:type="gramStart"/>
      <w:r w:rsidRPr="000944CE">
        <w:rPr>
          <w:rFonts w:ascii="Arial" w:hAnsi="Arial" w:cs="Arial"/>
        </w:rPr>
        <w:t>Kukka Lehmusvirta pj (Hämeenlinna).</w:t>
      </w:r>
      <w:proofErr w:type="gramEnd"/>
      <w:r w:rsidRPr="000944CE">
        <w:rPr>
          <w:rFonts w:ascii="Arial" w:hAnsi="Arial" w:cs="Arial"/>
        </w:rPr>
        <w:t xml:space="preserve"> Jäsenet: Siru Hannula (Hämeenlinna), Pirkko Pietiläinen (Oulu), Kirsi Sand (Vaasa). Kutsuttuna Nuppu Rouhiainen.</w:t>
      </w:r>
    </w:p>
    <w:p w14:paraId="37018AF2" w14:textId="77777777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513C454C" w14:textId="786F2B91" w:rsidR="000944CE" w:rsidRPr="000944CE" w:rsidRDefault="000944CE" w:rsidP="000944CE">
      <w:pPr>
        <w:pStyle w:val="Eivli"/>
        <w:rPr>
          <w:rFonts w:ascii="Arial" w:hAnsi="Arial" w:cs="Arial"/>
        </w:rPr>
      </w:pPr>
      <w:r w:rsidRPr="003561D3">
        <w:rPr>
          <w:rFonts w:ascii="Arial" w:hAnsi="Arial" w:cs="Arial"/>
          <w:b/>
          <w:bCs/>
        </w:rPr>
        <w:t>Naisten Ääni –toimikunta</w:t>
      </w:r>
      <w:r w:rsidRPr="000944CE">
        <w:rPr>
          <w:rFonts w:ascii="Arial" w:hAnsi="Arial" w:cs="Arial"/>
        </w:rPr>
        <w:t xml:space="preserve"> (Kukka Lehmusvirta 2026):</w:t>
      </w:r>
    </w:p>
    <w:p w14:paraId="103B5738" w14:textId="77777777" w:rsidR="000944CE" w:rsidRPr="000944CE" w:rsidRDefault="000944CE" w:rsidP="000944CE">
      <w:pPr>
        <w:pStyle w:val="Eivli"/>
        <w:rPr>
          <w:rFonts w:ascii="Arial" w:hAnsi="Arial" w:cs="Arial"/>
        </w:rPr>
      </w:pPr>
      <w:proofErr w:type="gramStart"/>
      <w:r w:rsidRPr="000944CE">
        <w:rPr>
          <w:rFonts w:ascii="Arial" w:hAnsi="Arial" w:cs="Arial"/>
        </w:rPr>
        <w:t>Kirsti Ojala pj (Oulu).</w:t>
      </w:r>
      <w:proofErr w:type="gramEnd"/>
      <w:r w:rsidRPr="000944CE">
        <w:rPr>
          <w:rFonts w:ascii="Arial" w:hAnsi="Arial" w:cs="Arial"/>
        </w:rPr>
        <w:t xml:space="preserve"> Jäsenet: Maija Kauppinen, Kukka Lehmusvirta ja Kirsti Pohjonen (Hämeenlinna), Marjatta Björknäs (Vaasa). Kutsuttuna Nuppu Rouhiainen.</w:t>
      </w:r>
    </w:p>
    <w:p w14:paraId="4F8DB451" w14:textId="77777777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0A4B7161" w14:textId="2C2DFC01" w:rsidR="000944CE" w:rsidRPr="000944CE" w:rsidRDefault="000944CE" w:rsidP="000944CE">
      <w:pPr>
        <w:pStyle w:val="Eivli"/>
        <w:rPr>
          <w:rFonts w:ascii="Arial" w:hAnsi="Arial" w:cs="Arial"/>
        </w:rPr>
      </w:pPr>
      <w:r w:rsidRPr="003A1C3A">
        <w:rPr>
          <w:rFonts w:ascii="Arial" w:hAnsi="Arial" w:cs="Arial"/>
          <w:b/>
          <w:bCs/>
        </w:rPr>
        <w:t>Saavutettavuus –toimikunta</w:t>
      </w:r>
      <w:r w:rsidRPr="000944CE">
        <w:rPr>
          <w:rFonts w:ascii="Arial" w:hAnsi="Arial" w:cs="Arial"/>
        </w:rPr>
        <w:t xml:space="preserve"> (Vuokko Kangassuo 2026):</w:t>
      </w:r>
    </w:p>
    <w:p w14:paraId="0B494393" w14:textId="77777777" w:rsidR="000944CE" w:rsidRPr="000944CE" w:rsidRDefault="000944CE" w:rsidP="000944CE">
      <w:pPr>
        <w:pStyle w:val="Eivli"/>
        <w:rPr>
          <w:rFonts w:ascii="Arial" w:hAnsi="Arial" w:cs="Arial"/>
        </w:rPr>
      </w:pPr>
      <w:r w:rsidRPr="000944CE">
        <w:rPr>
          <w:rFonts w:ascii="Arial" w:hAnsi="Arial" w:cs="Arial"/>
        </w:rPr>
        <w:t xml:space="preserve">Pj auki. Jäsenet: Kirsti Pohjonen ja Maija Kauppinen (Helsinki), Tuulikki </w:t>
      </w:r>
      <w:proofErr w:type="spellStart"/>
      <w:r w:rsidRPr="000944CE">
        <w:rPr>
          <w:rFonts w:ascii="Arial" w:hAnsi="Arial" w:cs="Arial"/>
        </w:rPr>
        <w:t>Grandel</w:t>
      </w:r>
      <w:proofErr w:type="spellEnd"/>
      <w:r w:rsidRPr="000944CE">
        <w:rPr>
          <w:rFonts w:ascii="Arial" w:hAnsi="Arial" w:cs="Arial"/>
        </w:rPr>
        <w:t xml:space="preserve"> (Hämeenlinna), Eva Tervonen (Jyväskylä), Soile Hakola ja Vuokko Kangassuo (Vaasa). Kutsuttuna Nuppu Rouhiainen.</w:t>
      </w:r>
    </w:p>
    <w:p w14:paraId="0DC69D87" w14:textId="77777777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1795F38D" w14:textId="22D12A74" w:rsidR="000944CE" w:rsidRPr="000944CE" w:rsidRDefault="000944CE" w:rsidP="000944CE">
      <w:pPr>
        <w:pStyle w:val="Eivli"/>
        <w:rPr>
          <w:rFonts w:ascii="Arial" w:hAnsi="Arial" w:cs="Arial"/>
        </w:rPr>
      </w:pPr>
      <w:r w:rsidRPr="003A1C3A">
        <w:rPr>
          <w:rFonts w:ascii="Arial" w:hAnsi="Arial" w:cs="Arial"/>
          <w:b/>
          <w:bCs/>
        </w:rPr>
        <w:t>Naismuseotyöryhmä</w:t>
      </w:r>
      <w:r w:rsidRPr="000944CE">
        <w:rPr>
          <w:rFonts w:ascii="Arial" w:hAnsi="Arial" w:cs="Arial"/>
        </w:rPr>
        <w:t xml:space="preserve"> (Raili Ilola 2026)</w:t>
      </w:r>
    </w:p>
    <w:p w14:paraId="6EAD21D7" w14:textId="77777777" w:rsidR="000944CE" w:rsidRPr="000944CE" w:rsidRDefault="000944CE" w:rsidP="000944CE">
      <w:pPr>
        <w:pStyle w:val="Eivli"/>
        <w:rPr>
          <w:rFonts w:ascii="Arial" w:hAnsi="Arial" w:cs="Arial"/>
        </w:rPr>
      </w:pPr>
      <w:r w:rsidRPr="000944CE">
        <w:rPr>
          <w:rFonts w:ascii="Arial" w:hAnsi="Arial" w:cs="Arial"/>
        </w:rPr>
        <w:t xml:space="preserve">Marjatta Björknäs pj (Vaasa), jäsenet: Raili Ilola (Tornio), Pirjo </w:t>
      </w:r>
      <w:proofErr w:type="spellStart"/>
      <w:r w:rsidRPr="000944CE">
        <w:rPr>
          <w:rFonts w:ascii="Arial" w:hAnsi="Arial" w:cs="Arial"/>
        </w:rPr>
        <w:t>Julin</w:t>
      </w:r>
      <w:proofErr w:type="spellEnd"/>
      <w:r w:rsidRPr="000944CE">
        <w:rPr>
          <w:rFonts w:ascii="Arial" w:hAnsi="Arial" w:cs="Arial"/>
        </w:rPr>
        <w:t xml:space="preserve"> (Helsinki) Anneli Mäkinen (Hämeenlinna). Kutsuttuna Nuppu Rouhiainen.</w:t>
      </w:r>
    </w:p>
    <w:p w14:paraId="02F82919" w14:textId="77777777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054D5E75" w14:textId="2D982462" w:rsidR="000944CE" w:rsidRPr="000944CE" w:rsidRDefault="000944CE" w:rsidP="000944CE">
      <w:pPr>
        <w:pStyle w:val="Eivli"/>
        <w:rPr>
          <w:rFonts w:ascii="Arial" w:hAnsi="Arial" w:cs="Arial"/>
        </w:rPr>
      </w:pPr>
      <w:r w:rsidRPr="001B3BC8">
        <w:rPr>
          <w:rFonts w:ascii="Arial" w:hAnsi="Arial" w:cs="Arial"/>
          <w:b/>
          <w:bCs/>
        </w:rPr>
        <w:t>Yhteistyöhanke</w:t>
      </w:r>
      <w:r w:rsidRPr="000944CE">
        <w:rPr>
          <w:rFonts w:ascii="Arial" w:hAnsi="Arial" w:cs="Arial"/>
        </w:rPr>
        <w:t xml:space="preserve"> (Nuppu Rouhiainen 2026)</w:t>
      </w:r>
    </w:p>
    <w:p w14:paraId="59320416" w14:textId="1713B544" w:rsidR="000944CE" w:rsidRPr="000944CE" w:rsidRDefault="000944CE" w:rsidP="000944CE">
      <w:pPr>
        <w:pStyle w:val="Eivli"/>
        <w:rPr>
          <w:rFonts w:ascii="Arial" w:hAnsi="Arial" w:cs="Arial"/>
        </w:rPr>
      </w:pPr>
      <w:r w:rsidRPr="000944CE">
        <w:rPr>
          <w:rFonts w:ascii="Arial" w:hAnsi="Arial" w:cs="Arial"/>
        </w:rPr>
        <w:t xml:space="preserve">Nuppu Rouhiainen pj, Pirjo </w:t>
      </w:r>
      <w:proofErr w:type="spellStart"/>
      <w:r w:rsidRPr="000944CE">
        <w:rPr>
          <w:rFonts w:ascii="Arial" w:hAnsi="Arial" w:cs="Arial"/>
        </w:rPr>
        <w:t>Julin</w:t>
      </w:r>
      <w:proofErr w:type="spellEnd"/>
      <w:r w:rsidRPr="000944CE">
        <w:rPr>
          <w:rFonts w:ascii="Arial" w:hAnsi="Arial" w:cs="Arial"/>
        </w:rPr>
        <w:t xml:space="preserve"> (Naismuseotyöryhmä), Marjatta Björknäs (Naisten Ääni toimikunta)</w:t>
      </w:r>
    </w:p>
    <w:p w14:paraId="6ED3985C" w14:textId="77777777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4688E899" w14:textId="6FE2E79F" w:rsidR="000944CE" w:rsidRPr="000944CE" w:rsidRDefault="000944CE" w:rsidP="000944CE">
      <w:pPr>
        <w:pStyle w:val="Eivli"/>
        <w:rPr>
          <w:rFonts w:ascii="Arial" w:hAnsi="Arial" w:cs="Arial"/>
        </w:rPr>
      </w:pPr>
      <w:r w:rsidRPr="005925CC">
        <w:rPr>
          <w:rFonts w:ascii="Arial" w:hAnsi="Arial" w:cs="Arial"/>
          <w:b/>
          <w:bCs/>
        </w:rPr>
        <w:t>Suomalaisen Naisliiton 120-vuotisjuhla</w:t>
      </w:r>
      <w:r w:rsidRPr="000944CE">
        <w:rPr>
          <w:rFonts w:ascii="Arial" w:hAnsi="Arial" w:cs="Arial"/>
        </w:rPr>
        <w:t xml:space="preserve"> (Raili Ilola 2026)</w:t>
      </w:r>
    </w:p>
    <w:p w14:paraId="0D501412" w14:textId="77777777" w:rsidR="000944CE" w:rsidRPr="000944CE" w:rsidRDefault="000944CE" w:rsidP="000944CE">
      <w:pPr>
        <w:pStyle w:val="Eivli"/>
        <w:rPr>
          <w:rFonts w:ascii="Arial" w:hAnsi="Arial" w:cs="Arial"/>
        </w:rPr>
      </w:pPr>
      <w:proofErr w:type="gramStart"/>
      <w:r w:rsidRPr="000944CE">
        <w:rPr>
          <w:rFonts w:ascii="Arial" w:hAnsi="Arial" w:cs="Arial"/>
        </w:rPr>
        <w:t>Raili Ilola pj (Tornio).</w:t>
      </w:r>
      <w:proofErr w:type="gramEnd"/>
      <w:r w:rsidRPr="000944CE">
        <w:rPr>
          <w:rFonts w:ascii="Arial" w:hAnsi="Arial" w:cs="Arial"/>
        </w:rPr>
        <w:t xml:space="preserve"> Jäsenet: Birgit Haanpää (Helsinki), Ritva Karinsalo (Hämeenlinna), käsittely helmikuun kokous (Jyväskylä), Marjatta Björknäs (Vaasa), käsittely helmikuun kokous (Tornio).</w:t>
      </w:r>
    </w:p>
    <w:p w14:paraId="541EABE3" w14:textId="426093EE" w:rsidR="000944CE" w:rsidRPr="000944CE" w:rsidRDefault="000944CE" w:rsidP="000944CE">
      <w:pPr>
        <w:pStyle w:val="Eivli"/>
        <w:rPr>
          <w:rFonts w:ascii="Arial" w:hAnsi="Arial" w:cs="Arial"/>
        </w:rPr>
      </w:pPr>
    </w:p>
    <w:p w14:paraId="37B509E5" w14:textId="77777777" w:rsidR="000944CE" w:rsidRDefault="000944CE" w:rsidP="000944CE">
      <w:pPr>
        <w:pStyle w:val="v1msonormal"/>
        <w:shd w:val="clear" w:color="auto" w:fill="FFFFFF"/>
        <w:spacing w:after="0" w:afterAutospacing="0"/>
        <w:rPr>
          <w:sz w:val="28"/>
          <w:szCs w:val="28"/>
        </w:rPr>
      </w:pPr>
    </w:p>
    <w:p w14:paraId="4C200246" w14:textId="77777777" w:rsidR="000944CE" w:rsidRDefault="000944CE"/>
    <w:sectPr w:rsidR="000944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CE"/>
    <w:rsid w:val="00014AFE"/>
    <w:rsid w:val="000944CE"/>
    <w:rsid w:val="001B3BC8"/>
    <w:rsid w:val="002F29D2"/>
    <w:rsid w:val="003561D3"/>
    <w:rsid w:val="003A1C3A"/>
    <w:rsid w:val="005829F7"/>
    <w:rsid w:val="005864B5"/>
    <w:rsid w:val="005925CC"/>
    <w:rsid w:val="007441C3"/>
    <w:rsid w:val="009D4862"/>
    <w:rsid w:val="00BB58CE"/>
    <w:rsid w:val="00CF7D1B"/>
    <w:rsid w:val="00E1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9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9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94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9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94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94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94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94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94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9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9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9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944C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944C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944C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944C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944C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944C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94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9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94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9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94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944C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944C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944C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9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944C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944CE"/>
    <w:rPr>
      <w:b/>
      <w:bCs/>
      <w:smallCaps/>
      <w:color w:val="0F4761" w:themeColor="accent1" w:themeShade="BF"/>
      <w:spacing w:val="5"/>
    </w:rPr>
  </w:style>
  <w:style w:type="paragraph" w:customStyle="1" w:styleId="v1msonormal">
    <w:name w:val="v1msonormal"/>
    <w:basedOn w:val="Normaali"/>
    <w:uiPriority w:val="99"/>
    <w:qFormat/>
    <w:rsid w:val="000944C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Eivli">
    <w:name w:val="No Spacing"/>
    <w:uiPriority w:val="1"/>
    <w:qFormat/>
    <w:rsid w:val="000944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9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9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94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9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94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94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94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94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94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9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9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9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944C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944C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944C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944C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944C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944C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94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9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94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9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94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944C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944C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944C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9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944C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944CE"/>
    <w:rPr>
      <w:b/>
      <w:bCs/>
      <w:smallCaps/>
      <w:color w:val="0F4761" w:themeColor="accent1" w:themeShade="BF"/>
      <w:spacing w:val="5"/>
    </w:rPr>
  </w:style>
  <w:style w:type="paragraph" w:customStyle="1" w:styleId="v1msonormal">
    <w:name w:val="v1msonormal"/>
    <w:basedOn w:val="Normaali"/>
    <w:uiPriority w:val="99"/>
    <w:qFormat/>
    <w:rsid w:val="000944C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Eivli">
    <w:name w:val="No Spacing"/>
    <w:uiPriority w:val="1"/>
    <w:qFormat/>
    <w:rsid w:val="00094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B9E819B64A5B940B52851180F602805" ma:contentTypeVersion="3" ma:contentTypeDescription="Luo uusi asiakirja." ma:contentTypeScope="" ma:versionID="95e3656f45062f5ae7b53aa8c0298bfd">
  <xsd:schema xmlns:xsd="http://www.w3.org/2001/XMLSchema" xmlns:xs="http://www.w3.org/2001/XMLSchema" xmlns:p="http://schemas.microsoft.com/office/2006/metadata/properties" xmlns:ns3="caef3fc1-6857-42be-b4d5-aa8d0c6d5259" targetNamespace="http://schemas.microsoft.com/office/2006/metadata/properties" ma:root="true" ma:fieldsID="0fddd2b5ef9db2d0a89241515cf92831" ns3:_="">
    <xsd:import namespace="caef3fc1-6857-42be-b4d5-aa8d0c6d5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f3fc1-6857-42be-b4d5-aa8d0c6d5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29520-3D8B-4C2D-A1FC-FFC71127E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0F6EE3-5A9F-4E98-BD77-7140D639E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EBA09-E6A0-49A3-BD1E-19FDC5885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f3fc1-6857-42be-b4d5-aa8d0c6d5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PoytaDELL</dc:creator>
  <cp:lastModifiedBy>Jatta Bucht</cp:lastModifiedBy>
  <cp:revision>2</cp:revision>
  <cp:lastPrinted>2026-02-09T14:51:00Z</cp:lastPrinted>
  <dcterms:created xsi:type="dcterms:W3CDTF">2026-02-11T10:08:00Z</dcterms:created>
  <dcterms:modified xsi:type="dcterms:W3CDTF">2026-02-11T10:08:00Z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0x0101007B9E819B64A5B940B52851180F602805</vt:lpwstr>
  </property>
</Properties>
</file>